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24A" w:rsidRDefault="0074224A" w:rsidP="007422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МИНОБРНАУКИ</w:t>
      </w:r>
      <w:r>
        <w:rPr>
          <w:rFonts w:ascii="Times New Roman" w:hAnsi="Times New Roman"/>
          <w:sz w:val="24"/>
          <w:szCs w:val="24"/>
        </w:rPr>
        <w:t xml:space="preserve"> РОССИИ</w:t>
      </w:r>
    </w:p>
    <w:p w:rsidR="0074224A" w:rsidRDefault="0074224A" w:rsidP="007422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74224A" w:rsidRDefault="0074224A" w:rsidP="007422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высшего образования</w:t>
      </w:r>
    </w:p>
    <w:p w:rsidR="0074224A" w:rsidRDefault="0074224A" w:rsidP="007422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74224A" w:rsidRDefault="0074224A" w:rsidP="007422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имени </w:t>
      </w:r>
      <w:proofErr w:type="spellStart"/>
      <w:r>
        <w:rPr>
          <w:rFonts w:ascii="Times New Roman" w:hAnsi="Times New Roman"/>
          <w:sz w:val="24"/>
          <w:szCs w:val="24"/>
        </w:rPr>
        <w:t>Козьмы</w:t>
      </w:r>
      <w:proofErr w:type="spellEnd"/>
      <w:r>
        <w:rPr>
          <w:rFonts w:ascii="Times New Roman" w:hAnsi="Times New Roman"/>
          <w:sz w:val="24"/>
          <w:szCs w:val="24"/>
        </w:rPr>
        <w:t xml:space="preserve"> Минина»</w:t>
      </w:r>
    </w:p>
    <w:p w:rsidR="0074224A" w:rsidRDefault="0074224A" w:rsidP="007422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224A" w:rsidRDefault="0074224A" w:rsidP="007422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224A" w:rsidRDefault="0074224A" w:rsidP="007422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224A" w:rsidRDefault="0074224A" w:rsidP="0074224A">
      <w:pPr>
        <w:spacing w:after="0" w:line="240" w:lineRule="auto"/>
        <w:ind w:left="3402" w:firstLine="1418"/>
        <w:rPr>
          <w:rFonts w:ascii="Times New Roman" w:hAnsi="Times New Roman"/>
          <w:sz w:val="28"/>
          <w:szCs w:val="28"/>
        </w:rPr>
      </w:pPr>
    </w:p>
    <w:p w:rsidR="0074224A" w:rsidRDefault="0074224A" w:rsidP="0074224A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74224A" w:rsidRDefault="0074224A" w:rsidP="0074224A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74224A" w:rsidRDefault="0074224A" w:rsidP="0074224A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6</w:t>
      </w:r>
    </w:p>
    <w:p w:rsidR="0074224A" w:rsidRDefault="0074224A" w:rsidP="0074224A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«22» февраля 2019 г.</w:t>
      </w:r>
    </w:p>
    <w:p w:rsidR="0074224A" w:rsidRDefault="0074224A" w:rsidP="0074224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74224A" w:rsidRDefault="0074224A" w:rsidP="007422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224A" w:rsidRDefault="0074224A" w:rsidP="007422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</w:t>
      </w:r>
    </w:p>
    <w:p w:rsidR="0074224A" w:rsidRDefault="0074224A" w:rsidP="0074224A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74224A" w:rsidRDefault="0074224A" w:rsidP="0074224A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программа дисциплины</w:t>
      </w:r>
    </w:p>
    <w:p w:rsidR="0074224A" w:rsidRDefault="0074224A" w:rsidP="0074224A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«</w:t>
      </w:r>
      <w:r>
        <w:rPr>
          <w:rFonts w:ascii="Times New Roman" w:hAnsi="Times New Roman"/>
          <w:b/>
          <w:bCs/>
          <w:sz w:val="24"/>
          <w:szCs w:val="24"/>
        </w:rPr>
        <w:t>Оздоровительная аэробика</w:t>
      </w:r>
      <w:r>
        <w:rPr>
          <w:rFonts w:ascii="Times New Roman" w:hAnsi="Times New Roman"/>
          <w:b/>
          <w:caps/>
          <w:sz w:val="24"/>
          <w:szCs w:val="24"/>
        </w:rPr>
        <w:t>»</w:t>
      </w:r>
    </w:p>
    <w:p w:rsidR="0074224A" w:rsidRDefault="0074224A" w:rsidP="0074224A">
      <w:pPr>
        <w:spacing w:after="0" w:line="36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74224A" w:rsidRDefault="0074224A" w:rsidP="0074224A">
      <w:pPr>
        <w:spacing w:after="0" w:line="240" w:lineRule="auto"/>
        <w:jc w:val="both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>Направление подготовки:  44.03.05 Педагогическое образование (с двумя профилями подготовки)</w:t>
      </w:r>
    </w:p>
    <w:p w:rsidR="0074224A" w:rsidRDefault="0074224A" w:rsidP="007422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224A" w:rsidRDefault="0074224A" w:rsidP="0074224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Профиль  «Технология и Экономика»</w:t>
      </w:r>
    </w:p>
    <w:p w:rsidR="0074224A" w:rsidRDefault="0074224A" w:rsidP="007422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224A" w:rsidRDefault="0074224A" w:rsidP="0074224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 обучения – очная </w:t>
      </w:r>
    </w:p>
    <w:p w:rsidR="0074224A" w:rsidRDefault="0074224A" w:rsidP="007422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224A" w:rsidRDefault="0074224A" w:rsidP="007422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0FE1" w:rsidRDefault="00F40FE1" w:rsidP="0074224A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74224A" w:rsidRDefault="0074224A" w:rsidP="007422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482"/>
        <w:gridCol w:w="2235"/>
      </w:tblGrid>
      <w:tr w:rsidR="0074224A" w:rsidTr="0074224A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4224A" w:rsidRDefault="007422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4224A" w:rsidRDefault="007422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Час.</w:t>
            </w:r>
          </w:p>
        </w:tc>
      </w:tr>
      <w:tr w:rsidR="0074224A" w:rsidTr="0074224A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4224A" w:rsidRDefault="0074224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4224A" w:rsidRDefault="007422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328</w:t>
            </w:r>
          </w:p>
        </w:tc>
      </w:tr>
      <w:tr w:rsidR="0074224A" w:rsidTr="0074224A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4224A" w:rsidRDefault="0074224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4224A" w:rsidRDefault="007422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328</w:t>
            </w:r>
          </w:p>
        </w:tc>
      </w:tr>
      <w:tr w:rsidR="0074224A" w:rsidTr="0074224A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4224A" w:rsidRDefault="0074224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4224A" w:rsidRDefault="007422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326</w:t>
            </w:r>
          </w:p>
        </w:tc>
      </w:tr>
      <w:tr w:rsidR="0074224A" w:rsidTr="0074224A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4224A" w:rsidRDefault="0074224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контактная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4224A" w:rsidRDefault="007422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4224A" w:rsidTr="0074224A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4224A" w:rsidRDefault="0074224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4224A" w:rsidRDefault="007422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4224A" w:rsidTr="0074224A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4224A" w:rsidRDefault="0074224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4224A" w:rsidRDefault="007422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:rsidR="0074224A" w:rsidRDefault="0074224A" w:rsidP="007422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224A" w:rsidRDefault="0074224A" w:rsidP="007422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4224A" w:rsidRDefault="0074224A" w:rsidP="007422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4224A" w:rsidRDefault="0074224A" w:rsidP="007422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4224A" w:rsidRDefault="0074224A" w:rsidP="007422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4224A" w:rsidRDefault="0074224A" w:rsidP="007422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4224A" w:rsidRDefault="0074224A" w:rsidP="007422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4224A" w:rsidRDefault="0074224A" w:rsidP="007422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4224A" w:rsidRDefault="0074224A" w:rsidP="007422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Нижний Новгород</w:t>
      </w:r>
    </w:p>
    <w:p w:rsidR="0074224A" w:rsidRDefault="0074224A" w:rsidP="007422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2019 год</w:t>
      </w:r>
    </w:p>
    <w:p w:rsidR="0074224A" w:rsidRDefault="0074224A" w:rsidP="007422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>
        <w:rPr>
          <w:rFonts w:ascii="Times New Roman" w:hAnsi="Times New Roman"/>
          <w:sz w:val="24"/>
          <w:szCs w:val="24"/>
        </w:rPr>
        <w:lastRenderedPageBreak/>
        <w:t>Программа дисциплины «</w:t>
      </w:r>
      <w:r>
        <w:rPr>
          <w:rFonts w:ascii="Times New Roman" w:hAnsi="Times New Roman"/>
          <w:i/>
          <w:sz w:val="24"/>
          <w:szCs w:val="24"/>
        </w:rPr>
        <w:t>Оздоровительная аэробика</w:t>
      </w:r>
      <w:r>
        <w:rPr>
          <w:rFonts w:ascii="Times New Roman" w:hAnsi="Times New Roman"/>
          <w:sz w:val="24"/>
          <w:szCs w:val="24"/>
        </w:rPr>
        <w:t>» разработана на основе:</w:t>
      </w:r>
    </w:p>
    <w:p w:rsidR="0074224A" w:rsidRDefault="0074224A" w:rsidP="0074224A">
      <w:pPr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утвержденного 22.02.2018 г. № 125;</w:t>
      </w:r>
    </w:p>
    <w:p w:rsidR="0074224A" w:rsidRDefault="0074224A" w:rsidP="0074224A">
      <w:pPr>
        <w:numPr>
          <w:ilvl w:val="0"/>
          <w:numId w:val="35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учитель), утв. Приказом Министерством труда и социальной защиты РФ от 18 октября 2013г., №544н;</w:t>
      </w:r>
    </w:p>
    <w:p w:rsidR="0074224A" w:rsidRDefault="0074224A" w:rsidP="0074224A">
      <w:pPr>
        <w:numPr>
          <w:ilvl w:val="0"/>
          <w:numId w:val="35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Учебного плана по направлению подготовки 44.03.05 Педагогическое образование (с двумя профилями подготовки), профиль «Технология и Экономика», утв. 22.02.2019, протокол № 6.</w:t>
      </w:r>
    </w:p>
    <w:p w:rsidR="0074224A" w:rsidRDefault="0074224A" w:rsidP="0074224A">
      <w:pPr>
        <w:spacing w:after="0" w:line="240" w:lineRule="auto"/>
        <w:rPr>
          <w:rFonts w:ascii="Times New Roman" w:hAnsi="Times New Roman"/>
          <w:sz w:val="24"/>
        </w:rPr>
      </w:pPr>
    </w:p>
    <w:p w:rsidR="0074224A" w:rsidRDefault="0074224A" w:rsidP="0074224A">
      <w:pPr>
        <w:spacing w:after="0" w:line="240" w:lineRule="auto"/>
        <w:rPr>
          <w:rFonts w:ascii="Times New Roman" w:hAnsi="Times New Roman"/>
          <w:sz w:val="24"/>
        </w:rPr>
      </w:pPr>
    </w:p>
    <w:p w:rsidR="0074224A" w:rsidRDefault="0074224A" w:rsidP="0074224A">
      <w:pPr>
        <w:spacing w:after="0" w:line="240" w:lineRule="auto"/>
        <w:rPr>
          <w:rFonts w:ascii="Times New Roman" w:hAnsi="Times New Roman"/>
          <w:sz w:val="24"/>
        </w:rPr>
      </w:pPr>
    </w:p>
    <w:p w:rsidR="0074224A" w:rsidRDefault="0074224A" w:rsidP="0074224A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Программу составил: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к.п.н</w:t>
      </w:r>
      <w:proofErr w:type="spellEnd"/>
      <w:r>
        <w:rPr>
          <w:rFonts w:ascii="Times New Roman" w:hAnsi="Times New Roman"/>
          <w:sz w:val="24"/>
          <w:szCs w:val="24"/>
        </w:rPr>
        <w:t xml:space="preserve">., доцент </w:t>
      </w:r>
      <w:proofErr w:type="spellStart"/>
      <w:r>
        <w:rPr>
          <w:rFonts w:ascii="Times New Roman" w:hAnsi="Times New Roman"/>
          <w:sz w:val="24"/>
          <w:szCs w:val="24"/>
        </w:rPr>
        <w:t>Кутепов</w:t>
      </w:r>
      <w:proofErr w:type="spellEnd"/>
      <w:r>
        <w:rPr>
          <w:rFonts w:ascii="Times New Roman" w:hAnsi="Times New Roman"/>
          <w:sz w:val="24"/>
          <w:szCs w:val="24"/>
        </w:rPr>
        <w:t xml:space="preserve"> М.М. </w:t>
      </w:r>
    </w:p>
    <w:p w:rsidR="0074224A" w:rsidRDefault="0074224A" w:rsidP="0074224A">
      <w:pPr>
        <w:spacing w:after="0" w:line="240" w:lineRule="auto"/>
        <w:rPr>
          <w:rFonts w:ascii="Times New Roman" w:hAnsi="Times New Roman"/>
          <w:sz w:val="24"/>
        </w:rPr>
      </w:pPr>
    </w:p>
    <w:p w:rsidR="0074224A" w:rsidRDefault="0074224A" w:rsidP="0074224A">
      <w:pPr>
        <w:spacing w:after="0" w:line="240" w:lineRule="auto"/>
        <w:rPr>
          <w:rFonts w:ascii="Times New Roman" w:hAnsi="Times New Roman"/>
          <w:sz w:val="24"/>
        </w:rPr>
      </w:pPr>
    </w:p>
    <w:p w:rsidR="0074224A" w:rsidRDefault="0074224A" w:rsidP="0074224A">
      <w:pPr>
        <w:spacing w:after="0" w:line="240" w:lineRule="auto"/>
        <w:rPr>
          <w:rFonts w:ascii="Times New Roman" w:hAnsi="Times New Roman"/>
          <w:sz w:val="24"/>
        </w:rPr>
      </w:pPr>
    </w:p>
    <w:p w:rsidR="0074224A" w:rsidRDefault="0074224A" w:rsidP="0074224A">
      <w:pPr>
        <w:spacing w:after="0" w:line="240" w:lineRule="auto"/>
        <w:rPr>
          <w:rFonts w:ascii="Times New Roman" w:hAnsi="Times New Roman"/>
          <w:sz w:val="24"/>
        </w:rPr>
      </w:pPr>
    </w:p>
    <w:p w:rsidR="0074224A" w:rsidRDefault="0074224A" w:rsidP="0074224A">
      <w:pPr>
        <w:spacing w:after="0" w:line="240" w:lineRule="auto"/>
        <w:rPr>
          <w:rFonts w:ascii="Times New Roman" w:hAnsi="Times New Roman"/>
          <w:sz w:val="24"/>
        </w:rPr>
      </w:pPr>
    </w:p>
    <w:p w:rsidR="0074224A" w:rsidRDefault="0074224A" w:rsidP="007422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4224A" w:rsidRDefault="0074224A" w:rsidP="007422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4224A" w:rsidRDefault="0074224A" w:rsidP="007422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4224A" w:rsidRDefault="0074224A" w:rsidP="0074224A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Одобрена</w:t>
      </w:r>
      <w:proofErr w:type="gramEnd"/>
      <w:r>
        <w:rPr>
          <w:rFonts w:ascii="Times New Roman" w:hAnsi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7 от 20.02.2019 г.)</w:t>
      </w:r>
    </w:p>
    <w:p w:rsidR="008857AB" w:rsidRDefault="0074224A" w:rsidP="0074224A">
      <w:pPr>
        <w:rPr>
          <w:rFonts w:ascii="Times New Roman" w:eastAsia="Times New Roman" w:hAnsi="Times New Roman"/>
          <w:b/>
          <w:caps/>
          <w:lang w:eastAsia="ru-RU"/>
        </w:rPr>
      </w:pPr>
      <w:r>
        <w:rPr>
          <w:rFonts w:ascii="Times New Roman" w:eastAsia="Times New Roman" w:hAnsi="Times New Roman"/>
          <w:b/>
          <w:caps/>
          <w:lang w:eastAsia="ru-RU"/>
        </w:rPr>
        <w:br w:type="page"/>
      </w:r>
    </w:p>
    <w:p w:rsidR="00C8654A" w:rsidRDefault="004315E8" w:rsidP="00C8654A">
      <w:pPr>
        <w:pStyle w:val="Default"/>
        <w:numPr>
          <w:ilvl w:val="0"/>
          <w:numId w:val="34"/>
        </w:numPr>
        <w:rPr>
          <w:rFonts w:ascii="Times New Roman" w:hAnsi="Times New Roman" w:cs="Times New Roman"/>
          <w:b/>
          <w:bCs/>
          <w:lang w:val="en-US"/>
        </w:rPr>
      </w:pPr>
      <w:r w:rsidRPr="003D3B48">
        <w:rPr>
          <w:rFonts w:ascii="Times New Roman" w:hAnsi="Times New Roman" w:cs="Times New Roman"/>
          <w:b/>
          <w:bCs/>
        </w:rPr>
        <w:lastRenderedPageBreak/>
        <w:t>Цели и задачи</w:t>
      </w:r>
    </w:p>
    <w:p w:rsidR="004315E8" w:rsidRPr="003D3B48" w:rsidRDefault="004315E8" w:rsidP="00C8654A">
      <w:pPr>
        <w:pStyle w:val="Default"/>
        <w:ind w:left="1020"/>
        <w:rPr>
          <w:rFonts w:ascii="Times New Roman" w:hAnsi="Times New Roman" w:cs="Times New Roman"/>
        </w:rPr>
      </w:pPr>
      <w:r w:rsidRPr="003D3B48">
        <w:rPr>
          <w:rFonts w:ascii="Times New Roman" w:hAnsi="Times New Roman" w:cs="Times New Roman"/>
          <w:b/>
          <w:bCs/>
        </w:rPr>
        <w:t xml:space="preserve">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Цель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дисциплины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ОПОП:</w:t>
      </w:r>
      <w:r w:rsidR="00C8654A" w:rsidRPr="00C8654A">
        <w:t xml:space="preserve"> </w:t>
      </w:r>
      <w:r w:rsidR="002154A5" w:rsidRPr="002154A5">
        <w:rPr>
          <w:rFonts w:ascii="Times New Roman" w:eastAsiaTheme="minorHAnsi" w:hAnsi="Times New Roman"/>
          <w:color w:val="000000"/>
          <w:sz w:val="24"/>
          <w:szCs w:val="24"/>
        </w:rPr>
        <w:t>Б</w:t>
      </w:r>
      <w:proofErr w:type="gramStart"/>
      <w:r w:rsidR="002154A5" w:rsidRPr="002154A5">
        <w:rPr>
          <w:rFonts w:ascii="Times New Roman" w:eastAsiaTheme="minorHAnsi" w:hAnsi="Times New Roman"/>
          <w:color w:val="000000"/>
          <w:sz w:val="24"/>
          <w:szCs w:val="24"/>
        </w:rPr>
        <w:t>1</w:t>
      </w:r>
      <w:proofErr w:type="gramEnd"/>
      <w:r w:rsidR="002154A5" w:rsidRPr="002154A5">
        <w:rPr>
          <w:rFonts w:ascii="Times New Roman" w:eastAsiaTheme="minorHAnsi" w:hAnsi="Times New Roman"/>
          <w:color w:val="000000"/>
          <w:sz w:val="24"/>
          <w:szCs w:val="24"/>
        </w:rPr>
        <w:t>.В.ДВ.01.03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Общая физическая п</w:t>
      </w:r>
      <w:r w:rsidR="00B81F18">
        <w:rPr>
          <w:rFonts w:ascii="Times New Roman" w:eastAsiaTheme="minorHAnsi" w:hAnsi="Times New Roman"/>
          <w:color w:val="000000"/>
          <w:sz w:val="24"/>
          <w:szCs w:val="24"/>
        </w:rPr>
        <w:t xml:space="preserve">одготовка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-Оздоровительная аэробика </w:t>
      </w:r>
    </w:p>
    <w:p w:rsidR="004315E8" w:rsidRPr="004315E8" w:rsidRDefault="008857AB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4315E8"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</w:rPr>
        <w:t>Атлетическая гимнастика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-Легкая атлетика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</w:t>
      </w:r>
      <w:proofErr w:type="gramStart"/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Компетенции обучающегося, формируемые в результате освоения дисциплины </w:t>
      </w:r>
      <w:proofErr w:type="gramEnd"/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4315E8" w:rsidRPr="005D7CE0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Умеет использовать средства и методы физической культуры, необходимые для планирования и реализации  </w:t>
      </w:r>
      <w:proofErr w:type="spellStart"/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физкультурно</w:t>
      </w:r>
      <w:proofErr w:type="spellEnd"/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- педагогической деятельности.</w:t>
      </w:r>
    </w:p>
    <w:p w:rsidR="00C8654A" w:rsidRPr="00C8654A" w:rsidRDefault="00C8654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</w:p>
    <w:p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:rsidR="00D13C86" w:rsidRPr="00DB597C" w:rsidRDefault="00D13C86" w:rsidP="003D3B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34" w:type="pct"/>
        <w:tblLayout w:type="fixed"/>
        <w:tblLook w:val="0000" w:firstRow="0" w:lastRow="0" w:firstColumn="0" w:lastColumn="0" w:noHBand="0" w:noVBand="0"/>
      </w:tblPr>
      <w:tblGrid>
        <w:gridCol w:w="2173"/>
        <w:gridCol w:w="3725"/>
        <w:gridCol w:w="1268"/>
        <w:gridCol w:w="2557"/>
      </w:tblGrid>
      <w:tr w:rsidR="00E33BC8" w:rsidRPr="004315E8" w:rsidTr="00E33BC8">
        <w:trPr>
          <w:trHeight w:val="400"/>
        </w:trPr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3BC8" w:rsidRPr="004315E8" w:rsidRDefault="00E33BC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3BC8" w:rsidRPr="004315E8" w:rsidRDefault="00E33BC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3BC8" w:rsidRPr="004315E8" w:rsidRDefault="00E33BC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3BC8" w:rsidRPr="004315E8" w:rsidRDefault="00E33BC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E33BC8" w:rsidRPr="004315E8" w:rsidTr="00E33BC8">
        <w:trPr>
          <w:trHeight w:val="344"/>
        </w:trPr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3BC8" w:rsidRPr="004315E8" w:rsidRDefault="00E33BC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3BC8" w:rsidRPr="004315E8" w:rsidRDefault="00E33BC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3BC8" w:rsidRPr="004315E8" w:rsidRDefault="00E33BC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E33BC8" w:rsidRPr="004315E8" w:rsidRDefault="00E33BC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E33BC8" w:rsidRPr="004315E8" w:rsidRDefault="00E33BC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3BC8" w:rsidRPr="004315E8" w:rsidRDefault="00E33BC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E33BC8" w:rsidRPr="004315E8" w:rsidTr="00E33BC8">
        <w:trPr>
          <w:trHeight w:val="344"/>
        </w:trPr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3BC8" w:rsidRPr="004315E8" w:rsidRDefault="00E33BC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3BC8" w:rsidRPr="004315E8" w:rsidRDefault="00E33BC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3BC8" w:rsidRPr="004315E8" w:rsidRDefault="00E33BC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E33BC8" w:rsidRPr="004315E8" w:rsidRDefault="00E33BC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E33BC8" w:rsidRPr="004315E8" w:rsidRDefault="00E33BC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3BC8" w:rsidRPr="004315E8" w:rsidRDefault="00E33BC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F1F2E" w:rsidRPr="00DB597C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F1F2E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92"/>
        <w:gridCol w:w="854"/>
        <w:gridCol w:w="853"/>
        <w:gridCol w:w="1419"/>
        <w:gridCol w:w="1238"/>
        <w:gridCol w:w="1182"/>
      </w:tblGrid>
      <w:tr w:rsidR="00DF1F2E" w:rsidRPr="00153EB5" w:rsidTr="00E33BC8">
        <w:trPr>
          <w:trHeight w:val="203"/>
        </w:trPr>
        <w:tc>
          <w:tcPr>
            <w:tcW w:w="42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F1F2E" w:rsidRPr="00153EB5" w:rsidTr="00E33BC8">
        <w:trPr>
          <w:trHeight w:val="533"/>
        </w:trPr>
        <w:tc>
          <w:tcPr>
            <w:tcW w:w="42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1F2E" w:rsidRPr="00153EB5" w:rsidRDefault="00DF1F2E" w:rsidP="003263A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F1F2E" w:rsidRPr="00153EB5" w:rsidTr="00E33BC8">
        <w:trPr>
          <w:trHeight w:val="1"/>
        </w:trPr>
        <w:tc>
          <w:tcPr>
            <w:tcW w:w="42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DF1F2E" w:rsidRPr="00153EB5" w:rsidTr="00E33BC8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DD3C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Учебно-тренировочные занятия.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DF1F2E" w:rsidRPr="00153EB5" w:rsidTr="00E33BC8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Default="00DF1F2E" w:rsidP="00DF1F2E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учение основных шагов аэробики.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Классификация видов аэробики. Характеристика различных видов оздоровительной аэробики. Базовая аэробика, степ-аэробика, слайд-аэробика, </w:t>
            </w:r>
            <w:proofErr w:type="spellStart"/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фитбол</w:t>
            </w:r>
            <w:proofErr w:type="spellEnd"/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-аэробика, танцевальные направления, силовые направления, водные программы, единоборства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раткая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характеристика.</w:t>
            </w:r>
          </w:p>
          <w:p w:rsidR="00DF1F2E" w:rsidRPr="00153EB5" w:rsidRDefault="00DF1F2E" w:rsidP="00DF1F2E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занятий. Структура уроков.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DF1F2E" w:rsidRPr="00153EB5" w:rsidTr="00E33BC8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Танцевальные связки, комбинации и движения базовой аэробики.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F1F2E" w:rsidRPr="00153EB5" w:rsidTr="00E33BC8">
        <w:trPr>
          <w:trHeight w:val="259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2.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ия шагов аэробики.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DD3C2E" w:rsidRDefault="00DF1F2E" w:rsidP="003263A5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1F2E" w:rsidRPr="00DD3C2E" w:rsidRDefault="00DF1F2E" w:rsidP="003263A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1F2E" w:rsidRPr="00DD3C2E" w:rsidRDefault="00DF1F2E" w:rsidP="003263A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1F2E" w:rsidRPr="00DD3C2E" w:rsidRDefault="00DF1F2E" w:rsidP="003263A5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</w:tr>
      <w:tr w:rsidR="00DF1F2E" w:rsidRPr="00153EB5" w:rsidTr="00E33BC8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C33905" w:rsidRDefault="00DF1F2E" w:rsidP="00DF1F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3905">
              <w:rPr>
                <w:rFonts w:ascii="Times New Roman" w:hAnsi="Times New Roman"/>
                <w:sz w:val="24"/>
                <w:szCs w:val="24"/>
              </w:rPr>
              <w:t>2.1.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3905">
              <w:rPr>
                <w:rFonts w:ascii="Times New Roman" w:hAnsi="Times New Roman"/>
                <w:sz w:val="24"/>
                <w:szCs w:val="24"/>
              </w:rPr>
              <w:t>Обучение технике шагов оздоровительной аэробики: «В</w:t>
            </w:r>
            <w:proofErr w:type="gramStart"/>
            <w:r w:rsidRPr="00C33905"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 w:rsidRPr="00C33905">
              <w:rPr>
                <w:rFonts w:ascii="Times New Roman" w:hAnsi="Times New Roman"/>
                <w:sz w:val="24"/>
                <w:szCs w:val="24"/>
              </w:rPr>
              <w:t xml:space="preserve"> степ» и «А-степ» и их разновидности; шаги «Шасси» , шаги «кросс», открытый шаг, «</w:t>
            </w:r>
            <w:proofErr w:type="spellStart"/>
            <w:r w:rsidRPr="00C33905">
              <w:rPr>
                <w:rFonts w:ascii="Times New Roman" w:hAnsi="Times New Roman"/>
                <w:sz w:val="24"/>
                <w:szCs w:val="24"/>
              </w:rPr>
              <w:t>захлест</w:t>
            </w:r>
            <w:proofErr w:type="spellEnd"/>
            <w:r w:rsidRPr="00C33905">
              <w:rPr>
                <w:rFonts w:ascii="Times New Roman" w:hAnsi="Times New Roman"/>
                <w:sz w:val="24"/>
                <w:szCs w:val="24"/>
              </w:rPr>
              <w:t>», «кик» (махи) и их разновидности.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F1F2E" w:rsidRPr="00153EB5" w:rsidTr="00E33BC8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2.2.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шагов оздоровительной аэробики.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F1F2E" w:rsidRPr="00153EB5" w:rsidTr="00E33BC8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3.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Обучение технике выполнения шагов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Латино-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аэробики.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DF1F2E" w:rsidRPr="00153EB5" w:rsidTr="00E33BC8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выполнения шагов Латино-аэробики: шаги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Мамба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вперед, в сторону и назад; шаги «Самба»,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F1F2E" w:rsidRPr="00153EB5" w:rsidTr="00E33BC8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 выполнения шагов Латино-аэробики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F1F2E" w:rsidRPr="00153EB5" w:rsidTr="00E33BC8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Техника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выполнения шагов аэробики со </w:t>
            </w:r>
            <w:proofErr w:type="gram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степ-платформами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DF1F2E" w:rsidRPr="00153EB5" w:rsidTr="00E33BC8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proofErr w:type="gram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выполнения шагов аэробики со степ-платформами: шаг (бег), «Степ-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тач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Скрестный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шаг и их разновидности, подъем колена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Нилифт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и его разновидности, «Ланч» (выпад),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Джампин-джек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(прыжок ноги вместе – ноги врозь), «скип» и его разновидности; «Ви - степ» и «А-степ» и их разновидности; шаги «Шасси», шаги «кросс», открытый шаг,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захлест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«кик» (махи); шаги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Мамба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вперед, в сторону и назад;</w:t>
            </w:r>
            <w:proofErr w:type="gram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шаги «Самба»,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F1F2E" w:rsidRPr="00153EB5" w:rsidTr="00E33BC8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выполнения шагов аэробики со </w:t>
            </w:r>
            <w:proofErr w:type="gram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степ-платформами</w:t>
            </w:r>
            <w:proofErr w:type="gramEnd"/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F1F2E" w:rsidRPr="00153EB5" w:rsidTr="00E33BC8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5.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упражнений.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F1F2E" w:rsidRPr="00153EB5" w:rsidTr="00E33BC8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комбинации из ранее изученных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выполнения шагов аэробики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693ED2" w:rsidRPr="00153EB5" w:rsidTr="00E33BC8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ED2" w:rsidRDefault="00693ED2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D2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D2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3ED2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3ED2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3ED2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E33BC8" w:rsidRPr="00DB597C" w:rsidRDefault="00E33BC8" w:rsidP="00E33B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33BC8" w:rsidRPr="00987D79" w:rsidRDefault="00E33BC8" w:rsidP="00E33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E33BC8" w:rsidRDefault="00E33BC8" w:rsidP="00E33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E33BC8" w:rsidRPr="00E33BC8" w:rsidRDefault="00E33BC8" w:rsidP="00E33BC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33BC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E33BC8" w:rsidRPr="00E33BC8" w:rsidTr="006D4AF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№</w:t>
            </w:r>
          </w:p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E33BC8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E33BC8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Виды учебной деятельности</w:t>
            </w:r>
          </w:p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Баллы за конкретное задание</w:t>
            </w:r>
          </w:p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(</w:t>
            </w:r>
            <w:r w:rsidRPr="00E33BC8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>min</w:t>
            </w: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-</w:t>
            </w:r>
            <w:r w:rsidRPr="00E33BC8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lastRenderedPageBreak/>
              <w:t>max</w:t>
            </w: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lastRenderedPageBreak/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Баллы</w:t>
            </w:r>
          </w:p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E33BC8" w:rsidRPr="00E33BC8" w:rsidTr="006D4AF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Максимальный</w:t>
            </w:r>
          </w:p>
        </w:tc>
      </w:tr>
      <w:tr w:rsidR="00E33BC8" w:rsidRPr="00E33BC8" w:rsidTr="006D4AF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lastRenderedPageBreak/>
              <w:t>Раздел 1. Учебно-тренировочные занятия.</w:t>
            </w:r>
          </w:p>
        </w:tc>
      </w:tr>
      <w:tr w:rsidR="00E33BC8" w:rsidRPr="00E33BC8" w:rsidTr="006D4AF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BC8" w:rsidRPr="00E33BC8" w:rsidRDefault="00E33BC8" w:rsidP="00E33B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ОР.1</w:t>
            </w:r>
          </w:p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BC8" w:rsidRPr="00E33BC8" w:rsidRDefault="00E33BC8" w:rsidP="00E33B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20</w:t>
            </w:r>
          </w:p>
        </w:tc>
      </w:tr>
      <w:tr w:rsidR="00E33BC8" w:rsidRPr="00E33BC8" w:rsidTr="006D4AF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Раздел 2. Обучение технике выполнения шагов аэробики.</w:t>
            </w:r>
          </w:p>
        </w:tc>
      </w:tr>
      <w:tr w:rsidR="00E33BC8" w:rsidRPr="00E33BC8" w:rsidTr="006D4AF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BC8" w:rsidRPr="00E33BC8" w:rsidRDefault="00E33BC8" w:rsidP="00E33B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ОР.1</w:t>
            </w:r>
          </w:p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BC8" w:rsidRPr="00E33BC8" w:rsidRDefault="00E33BC8" w:rsidP="00E33B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25</w:t>
            </w:r>
          </w:p>
        </w:tc>
      </w:tr>
      <w:tr w:rsidR="00E33BC8" w:rsidRPr="00E33BC8" w:rsidTr="006D4AF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36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Раздел 3. Обучение технике выполнения шагов Латино-аэробики.</w:t>
            </w:r>
          </w:p>
        </w:tc>
      </w:tr>
      <w:tr w:rsidR="00E33BC8" w:rsidRPr="00E33BC8" w:rsidTr="006D4AF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ОР.1</w:t>
            </w:r>
          </w:p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25</w:t>
            </w:r>
          </w:p>
        </w:tc>
      </w:tr>
      <w:tr w:rsidR="00E33BC8" w:rsidRPr="00E33BC8" w:rsidTr="006D4AF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Раздел 4. Техника выполнения шагов аэробики со </w:t>
            </w:r>
            <w:proofErr w:type="gramStart"/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степ-платформами</w:t>
            </w:r>
            <w:proofErr w:type="gramEnd"/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.</w:t>
            </w:r>
          </w:p>
        </w:tc>
      </w:tr>
      <w:tr w:rsidR="00E33BC8" w:rsidRPr="00E33BC8" w:rsidTr="006D4AF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ОР.1</w:t>
            </w:r>
          </w:p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20</w:t>
            </w:r>
          </w:p>
        </w:tc>
      </w:tr>
      <w:tr w:rsidR="00E33BC8" w:rsidRPr="00E33BC8" w:rsidTr="006D4AF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Раздел 5. Комбинации упражнений.</w:t>
            </w:r>
          </w:p>
        </w:tc>
      </w:tr>
      <w:tr w:rsidR="00E33BC8" w:rsidRPr="00E33BC8" w:rsidTr="006D4AF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ОР.1</w:t>
            </w:r>
          </w:p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10</w:t>
            </w:r>
          </w:p>
        </w:tc>
      </w:tr>
      <w:tr w:rsidR="00E33BC8" w:rsidRPr="00E33BC8" w:rsidTr="006D4AF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BC8" w:rsidRPr="00E33BC8" w:rsidRDefault="00E33BC8" w:rsidP="00E33BC8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100</w:t>
            </w:r>
          </w:p>
        </w:tc>
      </w:tr>
    </w:tbl>
    <w:p w:rsidR="00C8654A" w:rsidRPr="00DF1F2E" w:rsidRDefault="00C8654A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1. Мельникова, Н.Ю. История физической культуры и спорта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учебник / Н.Ю. Мельникова, А.В. Трескин. - 2-е изд. - Москва : Спорт, 2017. - 432 с. - ISBN 978-5-906839-97-8</w:t>
      </w:r>
      <w:r w:rsidR="008857AB" w:rsidRPr="00C8654A">
        <w:rPr>
          <w:rFonts w:ascii="Times New Roman" w:eastAsiaTheme="minorHAnsi" w:hAnsi="Times New Roman"/>
          <w:color w:val="000000"/>
          <w:sz w:val="24"/>
          <w:szCs w:val="24"/>
        </w:rPr>
        <w:t>;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То же [Электронный ресурс]. - URL: </w:t>
      </w:r>
      <w:hyperlink r:id="rId9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http://biblioclub.ru/index.php?page=book&amp;id=475389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2. Яшин, В.Н. ОБЖ: здоровый образ жизни</w:t>
      </w:r>
      <w:r w:rsidR="008857AB" w:rsidRPr="00C8654A">
        <w:rPr>
          <w:rFonts w:ascii="Times New Roman" w:eastAsiaTheme="minorHAnsi" w:hAnsi="Times New Roman"/>
          <w:color w:val="000000"/>
          <w:sz w:val="24"/>
          <w:szCs w:val="24"/>
        </w:rPr>
        <w:t>: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учебное пособие / В.Н. Яшин. - 5-е изд., стер. - Москва</w:t>
      </w:r>
      <w:r w:rsidR="008857AB" w:rsidRPr="00C8654A">
        <w:rPr>
          <w:rFonts w:ascii="Times New Roman" w:eastAsiaTheme="minorHAnsi" w:hAnsi="Times New Roman"/>
          <w:color w:val="000000"/>
          <w:sz w:val="24"/>
          <w:szCs w:val="24"/>
        </w:rPr>
        <w:t>: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Издательство «Флинта», 2017. - 125 с.</w:t>
      </w:r>
      <w:r w:rsidR="008857AB" w:rsidRPr="00C8654A">
        <w:rPr>
          <w:rFonts w:ascii="Times New Roman" w:eastAsiaTheme="minorHAnsi" w:hAnsi="Times New Roman"/>
          <w:color w:val="000000"/>
          <w:sz w:val="24"/>
          <w:szCs w:val="24"/>
        </w:rPr>
        <w:t>: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ил. 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Библиогр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в кн. - ISBN 978-5-9765-1121-7; То же [Электронный ресурс]. - URL: </w:t>
      </w:r>
      <w:hyperlink r:id="rId10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http://biblioclub.ru/index.php?page=book&amp;id=463939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Баскетбол: Теория и методика обучения: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.п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студентов высших учебных заведений / Д. И.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Нестеровский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.- 5-е изд., стер. – М.: Издательский центр «Академия», 2004. – 336 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Вяткин Л.А. Туризм и спортивное совершенствование: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.п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Л.А. Вяткин, Е.В.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Сидорчук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М. – Издательский дом «Академия», 2016. – 208 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Давыдов В.Ю.,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Шамардин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А.И., Краснова Г.О. Новые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фитнесс-системы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(новые направления, методики, оборудование и инвентарь): Учебное пособие / ВГАФК. - 2-е изд.,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перераб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и доп.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2005. – 284. </w:t>
      </w:r>
    </w:p>
    <w:p w:rsidR="004315E8" w:rsidRPr="00C8654A" w:rsidRDefault="009929C2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http://window.edu.ru/resource/905/25905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Зефирова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Е.В., Платонова В.В. Оздоровительная аэробика: содержание и методика: Учебно-методическое пособие. - СПб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.: 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СПбГУ ИТМО, 2006. - 25 с. </w:t>
      </w:r>
    </w:p>
    <w:p w:rsidR="004315E8" w:rsidRPr="00C8654A" w:rsidRDefault="009929C2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2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http://window.edu.ru/resource/576/41576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8.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Мирзиев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3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http://window.edu.ru/resource/343/58343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10.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УлГТУ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2008. - 41 с. </w:t>
      </w:r>
      <w:hyperlink r:id="rId14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http://window.edu.ru/resource/913/58913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11.Новикова Г.В., Коваленко Т.Г.,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А.В. Организация и проведение соревнований по баскетболу и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стритболу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Учебное пособие.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2003. - 72 с. </w:t>
      </w:r>
    </w:p>
    <w:p w:rsidR="004315E8" w:rsidRPr="00C8654A" w:rsidRDefault="009929C2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5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http://window.edu.ru/resource/756/25756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УлГТУ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2009. - 22 с. </w:t>
      </w:r>
    </w:p>
    <w:p w:rsidR="004315E8" w:rsidRPr="005D7CE0" w:rsidRDefault="009929C2" w:rsidP="00C8654A">
      <w:pPr>
        <w:autoSpaceDE w:val="0"/>
        <w:autoSpaceDN w:val="0"/>
        <w:adjustRightInd w:val="0"/>
        <w:spacing w:after="0" w:line="240" w:lineRule="auto"/>
        <w:jc w:val="both"/>
        <w:rPr>
          <w:rStyle w:val="af5"/>
          <w:rFonts w:ascii="Times New Roman" w:eastAsiaTheme="minorHAnsi" w:hAnsi="Times New Roman"/>
          <w:sz w:val="24"/>
          <w:szCs w:val="24"/>
        </w:rPr>
      </w:pPr>
      <w:hyperlink r:id="rId16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http://window.edu.ru/resource/194/65194</w:t>
        </w:r>
      </w:hyperlink>
    </w:p>
    <w:p w:rsidR="004315E8" w:rsidRPr="00C8654A" w:rsidRDefault="004315E8" w:rsidP="00E33B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16.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Самигуллин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Р.Р. Правила игры в мини-футбол: Методические указания. - Самара: Изд-во "Самарский университет", 2005. - 20 с. </w:t>
      </w:r>
      <w:hyperlink r:id="rId17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http://window.edu.ru/resource/945/29945</w:t>
        </w:r>
      </w:hyperlink>
      <w:r w:rsidRPr="00081070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17. Холодов Ж.К. Теория и методика физической культуры и спорта: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.д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ля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студ.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высш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проф. образования /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Ж.К.Холодов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В.С.Кузнецов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М.: Издательский дом «Академия», 2012. – 480 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18. Холодов Ж.К., Кузнецов В.С. Практикум по теории и методике физического воспитания и спорта 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.п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высш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учеб. заведений – 4-е изд. - М.: Издательский центр «Академия», 2007. – 144 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19.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А.В., Коваленко Т.Г., Каплунов А.А. Методика проведения занятий атлетической гимнастикой в вузе: Учебно-методическое пособие.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2005. - 160 с. </w:t>
      </w:r>
      <w:hyperlink r:id="rId18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http://window.edu.ru/resource/909/25909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обучающихся</w:t>
      </w:r>
      <w:proofErr w:type="gramEnd"/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по дисциплине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Туркина.-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2014.- 32с.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В.А.Кузнецов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 др.-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2015.- 63с.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Туркина; под ред. А.Б. Смирнова.-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НГПУ им.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К.Минина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2010.- 34с.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: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Лемаев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НГПУ им.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К.Минина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2012. - 82 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В.А.Кузнецов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НГПУ, 2007.- 48с.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eLiBRARy.ru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Научнаяэлектроннаябиблиотека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LiBRARy.ru </w:t>
      </w:r>
    </w:p>
    <w:p w:rsidR="004315E8" w:rsidRPr="00C8654A" w:rsidRDefault="009929C2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9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http://www.basket.ru/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сайтФедерациибаскетболаРоссии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9929C2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0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http://www.vollev.ru/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сайтФедерацииволейболаРоссии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9929C2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http://www.russwimming.ru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сайтФедерацииплаванияРоссии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9929C2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2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http://www.rusathletics.com/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сайтФедерациилегкойатлетикиРоссии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9929C2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3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http://www.rusfootball.info/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сайтфутболаРоссии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9929C2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4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http://www.afkonline.ru/biblio.html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ежеквартальныйжурналАдаптивнаяфизическая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культура (АФК) - интернет-версия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:rsid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Фонд оценочных сре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дств пр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едставлен в Приложении 1. </w:t>
      </w:r>
    </w:p>
    <w:p w:rsidR="0074224A" w:rsidRDefault="0074224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74224A" w:rsidRDefault="0074224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74224A" w:rsidRPr="00C8654A" w:rsidRDefault="0074224A" w:rsidP="00742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9.1. Описание материально-технической базы </w:t>
      </w:r>
    </w:p>
    <w:p w:rsidR="0074224A" w:rsidRPr="00C8654A" w:rsidRDefault="0074224A" w:rsidP="00742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:rsidR="0074224A" w:rsidRPr="00C8654A" w:rsidRDefault="0074224A" w:rsidP="00742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:rsidR="0074224A" w:rsidRPr="00C8654A" w:rsidRDefault="0074224A" w:rsidP="00742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74224A" w:rsidRPr="00C8654A" w:rsidRDefault="0074224A" w:rsidP="00742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компьютерная тестовая система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Moodle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:rsidR="0074224A" w:rsidRPr="00C8654A" w:rsidRDefault="0074224A" w:rsidP="00742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табличный редактор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MSExcel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:rsidR="0074224A" w:rsidRDefault="0074224A" w:rsidP="00742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ЭИОС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Мининского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университета.</w:t>
      </w:r>
    </w:p>
    <w:sectPr w:rsidR="0074224A" w:rsidSect="0074224A">
      <w:footerReference w:type="default" r:id="rId25"/>
      <w:footerReference w:type="first" r:id="rId26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9C2" w:rsidRDefault="009929C2" w:rsidP="00CA7167">
      <w:pPr>
        <w:spacing w:after="0" w:line="240" w:lineRule="auto"/>
      </w:pPr>
      <w:r>
        <w:separator/>
      </w:r>
    </w:p>
  </w:endnote>
  <w:endnote w:type="continuationSeparator" w:id="0">
    <w:p w:rsidR="009929C2" w:rsidRDefault="009929C2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8844DA" w:rsidRDefault="00CA477E">
        <w:pPr>
          <w:pStyle w:val="ae"/>
          <w:jc w:val="right"/>
        </w:pPr>
        <w:r w:rsidRPr="00561E0A">
          <w:rPr>
            <w:rFonts w:ascii="Times New Roman" w:hAnsi="Times New Roman"/>
            <w:sz w:val="20"/>
            <w:szCs w:val="20"/>
          </w:rPr>
          <w:fldChar w:fldCharType="begin"/>
        </w:r>
        <w:r w:rsidR="008844DA" w:rsidRPr="00561E0A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561E0A">
          <w:rPr>
            <w:rFonts w:ascii="Times New Roman" w:hAnsi="Times New Roman"/>
            <w:sz w:val="20"/>
            <w:szCs w:val="20"/>
          </w:rPr>
          <w:fldChar w:fldCharType="separate"/>
        </w:r>
        <w:r w:rsidR="00F40FE1">
          <w:rPr>
            <w:rFonts w:ascii="Times New Roman" w:hAnsi="Times New Roman"/>
            <w:noProof/>
            <w:sz w:val="20"/>
            <w:szCs w:val="20"/>
          </w:rPr>
          <w:t>2</w:t>
        </w:r>
        <w:r w:rsidRPr="00561E0A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8844DA" w:rsidRDefault="008844DA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4DA" w:rsidRDefault="008844DA">
    <w:pPr>
      <w:pStyle w:val="ae"/>
      <w:jc w:val="right"/>
    </w:pPr>
  </w:p>
  <w:p w:rsidR="008844DA" w:rsidRDefault="008844D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9C2" w:rsidRDefault="009929C2" w:rsidP="00CA7167">
      <w:pPr>
        <w:spacing w:after="0" w:line="240" w:lineRule="auto"/>
      </w:pPr>
      <w:r>
        <w:separator/>
      </w:r>
    </w:p>
  </w:footnote>
  <w:footnote w:type="continuationSeparator" w:id="0">
    <w:p w:rsidR="009929C2" w:rsidRDefault="009929C2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0"/>
  </w:num>
  <w:num w:numId="8">
    <w:abstractNumId w:val="3"/>
  </w:num>
  <w:num w:numId="9">
    <w:abstractNumId w:val="33"/>
  </w:num>
  <w:num w:numId="10">
    <w:abstractNumId w:val="20"/>
  </w:num>
  <w:num w:numId="11">
    <w:abstractNumId w:val="8"/>
  </w:num>
  <w:num w:numId="12">
    <w:abstractNumId w:val="16"/>
  </w:num>
  <w:num w:numId="13">
    <w:abstractNumId w:val="13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5"/>
  </w:num>
  <w:num w:numId="19">
    <w:abstractNumId w:val="17"/>
  </w:num>
  <w:num w:numId="20">
    <w:abstractNumId w:val="23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9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2"/>
  </w:num>
  <w:num w:numId="32">
    <w:abstractNumId w:val="19"/>
  </w:num>
  <w:num w:numId="33">
    <w:abstractNumId w:val="24"/>
  </w:num>
  <w:num w:numId="34">
    <w:abstractNumId w:val="14"/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81070"/>
    <w:rsid w:val="000A2B7F"/>
    <w:rsid w:val="000A3063"/>
    <w:rsid w:val="000A7767"/>
    <w:rsid w:val="000B07DC"/>
    <w:rsid w:val="000B6F07"/>
    <w:rsid w:val="000E26C3"/>
    <w:rsid w:val="000F359C"/>
    <w:rsid w:val="000F605D"/>
    <w:rsid w:val="001017E7"/>
    <w:rsid w:val="001375E6"/>
    <w:rsid w:val="001444E1"/>
    <w:rsid w:val="0014613F"/>
    <w:rsid w:val="001869AC"/>
    <w:rsid w:val="00186A21"/>
    <w:rsid w:val="001905D7"/>
    <w:rsid w:val="001A3634"/>
    <w:rsid w:val="001B2564"/>
    <w:rsid w:val="001C4F99"/>
    <w:rsid w:val="001F37E8"/>
    <w:rsid w:val="002154A5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D704C"/>
    <w:rsid w:val="002E69A6"/>
    <w:rsid w:val="002F4740"/>
    <w:rsid w:val="00305D70"/>
    <w:rsid w:val="003108BC"/>
    <w:rsid w:val="00321F07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3D3B48"/>
    <w:rsid w:val="003F0E0A"/>
    <w:rsid w:val="0041524A"/>
    <w:rsid w:val="004315E8"/>
    <w:rsid w:val="00442F3F"/>
    <w:rsid w:val="004551EE"/>
    <w:rsid w:val="00463B74"/>
    <w:rsid w:val="00466E62"/>
    <w:rsid w:val="0048222B"/>
    <w:rsid w:val="00487B77"/>
    <w:rsid w:val="004A0C1B"/>
    <w:rsid w:val="004A5D10"/>
    <w:rsid w:val="004B2ECB"/>
    <w:rsid w:val="004D1D18"/>
    <w:rsid w:val="004D5381"/>
    <w:rsid w:val="004E13F8"/>
    <w:rsid w:val="004F6BF2"/>
    <w:rsid w:val="00503E05"/>
    <w:rsid w:val="00510D7C"/>
    <w:rsid w:val="00523570"/>
    <w:rsid w:val="005518A7"/>
    <w:rsid w:val="00561E0A"/>
    <w:rsid w:val="005673D0"/>
    <w:rsid w:val="00587D1E"/>
    <w:rsid w:val="005A5053"/>
    <w:rsid w:val="005C2AB8"/>
    <w:rsid w:val="005C45D8"/>
    <w:rsid w:val="005D1F37"/>
    <w:rsid w:val="005D7CE0"/>
    <w:rsid w:val="005E5A5A"/>
    <w:rsid w:val="005E6815"/>
    <w:rsid w:val="005F0B3A"/>
    <w:rsid w:val="006020D2"/>
    <w:rsid w:val="006618A3"/>
    <w:rsid w:val="00663200"/>
    <w:rsid w:val="00673EA3"/>
    <w:rsid w:val="006925C1"/>
    <w:rsid w:val="00693ED2"/>
    <w:rsid w:val="00695872"/>
    <w:rsid w:val="006B1B76"/>
    <w:rsid w:val="006C10A5"/>
    <w:rsid w:val="006E62D8"/>
    <w:rsid w:val="006F0740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224A"/>
    <w:rsid w:val="0076486C"/>
    <w:rsid w:val="00771F0D"/>
    <w:rsid w:val="00783103"/>
    <w:rsid w:val="00791E03"/>
    <w:rsid w:val="007B1F62"/>
    <w:rsid w:val="007B2BEA"/>
    <w:rsid w:val="007B503A"/>
    <w:rsid w:val="007B6CE0"/>
    <w:rsid w:val="007B6ECA"/>
    <w:rsid w:val="007C2FA3"/>
    <w:rsid w:val="007D06F1"/>
    <w:rsid w:val="007E56C6"/>
    <w:rsid w:val="007E7AFB"/>
    <w:rsid w:val="00805DCE"/>
    <w:rsid w:val="00807C52"/>
    <w:rsid w:val="00823A45"/>
    <w:rsid w:val="00832081"/>
    <w:rsid w:val="00834163"/>
    <w:rsid w:val="008403B1"/>
    <w:rsid w:val="00852B82"/>
    <w:rsid w:val="008542F1"/>
    <w:rsid w:val="00860C86"/>
    <w:rsid w:val="0086709B"/>
    <w:rsid w:val="008710D2"/>
    <w:rsid w:val="00873D11"/>
    <w:rsid w:val="008844DA"/>
    <w:rsid w:val="008857AB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929C2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AE3BC9"/>
    <w:rsid w:val="00AF5849"/>
    <w:rsid w:val="00B0005B"/>
    <w:rsid w:val="00B051C3"/>
    <w:rsid w:val="00B138A1"/>
    <w:rsid w:val="00B27746"/>
    <w:rsid w:val="00B30DB9"/>
    <w:rsid w:val="00B353BD"/>
    <w:rsid w:val="00B36731"/>
    <w:rsid w:val="00B45F98"/>
    <w:rsid w:val="00B51BCF"/>
    <w:rsid w:val="00B5595E"/>
    <w:rsid w:val="00B72C60"/>
    <w:rsid w:val="00B74E70"/>
    <w:rsid w:val="00B8111B"/>
    <w:rsid w:val="00B81F18"/>
    <w:rsid w:val="00B86D85"/>
    <w:rsid w:val="00BA784A"/>
    <w:rsid w:val="00BB1488"/>
    <w:rsid w:val="00BF24EF"/>
    <w:rsid w:val="00BF292C"/>
    <w:rsid w:val="00C12476"/>
    <w:rsid w:val="00C12AB6"/>
    <w:rsid w:val="00C1734C"/>
    <w:rsid w:val="00C25B2B"/>
    <w:rsid w:val="00C26C7F"/>
    <w:rsid w:val="00C424B7"/>
    <w:rsid w:val="00C5329F"/>
    <w:rsid w:val="00C63768"/>
    <w:rsid w:val="00C642EC"/>
    <w:rsid w:val="00C77E3D"/>
    <w:rsid w:val="00C821EE"/>
    <w:rsid w:val="00C8654A"/>
    <w:rsid w:val="00C86A25"/>
    <w:rsid w:val="00C97173"/>
    <w:rsid w:val="00C978C4"/>
    <w:rsid w:val="00CA477E"/>
    <w:rsid w:val="00CA7167"/>
    <w:rsid w:val="00CB5348"/>
    <w:rsid w:val="00CB54AF"/>
    <w:rsid w:val="00CC3E9E"/>
    <w:rsid w:val="00CD3425"/>
    <w:rsid w:val="00CE0784"/>
    <w:rsid w:val="00CF752F"/>
    <w:rsid w:val="00D06F18"/>
    <w:rsid w:val="00D13C86"/>
    <w:rsid w:val="00D16354"/>
    <w:rsid w:val="00D216D1"/>
    <w:rsid w:val="00D441B7"/>
    <w:rsid w:val="00D474ED"/>
    <w:rsid w:val="00D6125B"/>
    <w:rsid w:val="00D8032E"/>
    <w:rsid w:val="00D83CDC"/>
    <w:rsid w:val="00DA677D"/>
    <w:rsid w:val="00DB0CD0"/>
    <w:rsid w:val="00DB597C"/>
    <w:rsid w:val="00DE0C70"/>
    <w:rsid w:val="00DE0EDF"/>
    <w:rsid w:val="00DF1F2E"/>
    <w:rsid w:val="00E06916"/>
    <w:rsid w:val="00E112E2"/>
    <w:rsid w:val="00E124C4"/>
    <w:rsid w:val="00E1504E"/>
    <w:rsid w:val="00E222AB"/>
    <w:rsid w:val="00E24E3D"/>
    <w:rsid w:val="00E2789B"/>
    <w:rsid w:val="00E322FA"/>
    <w:rsid w:val="00E33BC8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40FE1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4F4"/>
    <w:rsid w:val="00FF1D4F"/>
    <w:rsid w:val="00FF6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  <w:style w:type="table" w:customStyle="1" w:styleId="21">
    <w:name w:val="Сетка таблицы21"/>
    <w:basedOn w:val="a1"/>
    <w:next w:val="a3"/>
    <w:uiPriority w:val="59"/>
    <w:rsid w:val="00E33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indow.edu.ru/resource/343/58343" TargetMode="External"/><Relationship Id="rId18" Type="http://schemas.openxmlformats.org/officeDocument/2006/relationships/hyperlink" Target="http://window.edu.ru/resource/909/25909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://www.russwimming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indow.edu.ru/resource/576/41576" TargetMode="External"/><Relationship Id="rId17" Type="http://schemas.openxmlformats.org/officeDocument/2006/relationships/hyperlink" Target="http://window.edu.ru/resource/945/29945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indow.edu.ru/resource/194/65194" TargetMode="External"/><Relationship Id="rId20" Type="http://schemas.openxmlformats.org/officeDocument/2006/relationships/hyperlink" Target="http://www.vollev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indow.edu.ru/resource/905/25905" TargetMode="External"/><Relationship Id="rId24" Type="http://schemas.openxmlformats.org/officeDocument/2006/relationships/hyperlink" Target="http://www.afkonline.ru/biblio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indow.edu.ru/resource/756/25756" TargetMode="External"/><Relationship Id="rId23" Type="http://schemas.openxmlformats.org/officeDocument/2006/relationships/hyperlink" Target="http://www.rusfootball.info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biblioclub.ru/index.php?page=book&amp;id=463939" TargetMode="External"/><Relationship Id="rId19" Type="http://schemas.openxmlformats.org/officeDocument/2006/relationships/hyperlink" Target="http://www.baske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75389" TargetMode="External"/><Relationship Id="rId14" Type="http://schemas.openxmlformats.org/officeDocument/2006/relationships/hyperlink" Target="http://window.edu.ru/resource/913/58913" TargetMode="External"/><Relationship Id="rId22" Type="http://schemas.openxmlformats.org/officeDocument/2006/relationships/hyperlink" Target="http://www.rusathletics.com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0415D-5E3B-4104-8603-70FF482C8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2088</Words>
  <Characters>11907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18</cp:revision>
  <cp:lastPrinted>2019-09-05T11:23:00Z</cp:lastPrinted>
  <dcterms:created xsi:type="dcterms:W3CDTF">2019-09-01T15:53:00Z</dcterms:created>
  <dcterms:modified xsi:type="dcterms:W3CDTF">2021-10-11T09:56:00Z</dcterms:modified>
</cp:coreProperties>
</file>